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6052" w14:textId="77777777" w:rsidR="00295BEB" w:rsidRDefault="00295BEB" w:rsidP="00F57A9D">
      <w:pPr>
        <w:pStyle w:val="Heading1"/>
        <w:jc w:val="center"/>
        <w:rPr>
          <w:lang w:eastAsia="en-GB"/>
        </w:rPr>
      </w:pPr>
      <w:r>
        <w:rPr>
          <w:lang w:eastAsia="en-GB"/>
        </w:rPr>
        <w:t>Model document</w:t>
      </w:r>
    </w:p>
    <w:p w14:paraId="27F0F383" w14:textId="77777777" w:rsidR="00295BEB" w:rsidRDefault="00295BEB" w:rsidP="00F57A9D">
      <w:pPr>
        <w:pStyle w:val="Heading2"/>
        <w:jc w:val="center"/>
        <w:rPr>
          <w:lang w:eastAsia="en-GB"/>
        </w:rPr>
      </w:pPr>
      <w:r>
        <w:rPr>
          <w:lang w:eastAsia="en-GB"/>
        </w:rPr>
        <w:t>Food chain information for equines to be slaughtered for human consumption</w:t>
      </w:r>
    </w:p>
    <w:p w14:paraId="0184FE9A" w14:textId="011275F6" w:rsidR="005A5D41" w:rsidRPr="005A5D41" w:rsidRDefault="00B179AB" w:rsidP="005A5D41">
      <w:pPr>
        <w:pStyle w:val="Heading3"/>
        <w:rPr>
          <w:lang w:eastAsia="en-GB"/>
        </w:rPr>
      </w:pPr>
      <w:r>
        <w:rPr>
          <w:lang w:eastAsia="en-GB"/>
        </w:rPr>
        <w:t>D</w:t>
      </w:r>
      <w:r w:rsidR="005A5D41">
        <w:rPr>
          <w:lang w:eastAsia="en-GB"/>
        </w:rPr>
        <w:t>etai</w:t>
      </w:r>
      <w:r>
        <w:rPr>
          <w:lang w:eastAsia="en-GB"/>
        </w:rPr>
        <w:t xml:space="preserve">ls of owner, keeper or </w:t>
      </w:r>
      <w:r w:rsidRPr="00B179AB">
        <w:rPr>
          <w:lang w:eastAsia="en-GB"/>
        </w:rPr>
        <w:t>person presenting animals for slaughter</w:t>
      </w:r>
    </w:p>
    <w:tbl>
      <w:tblPr>
        <w:tblW w:w="14142" w:type="dxa"/>
        <w:tblLayout w:type="fixed"/>
        <w:tblLook w:val="04A0" w:firstRow="1" w:lastRow="0" w:firstColumn="1" w:lastColumn="0" w:noHBand="0" w:noVBand="1"/>
      </w:tblPr>
      <w:tblGrid>
        <w:gridCol w:w="7087"/>
        <w:gridCol w:w="7055"/>
      </w:tblGrid>
      <w:tr w:rsidR="00295BEB" w14:paraId="468A4CB5" w14:textId="77777777" w:rsidTr="005A5D41">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B721B3" w14:textId="77777777" w:rsidR="00295BEB" w:rsidRPr="005A5D41" w:rsidRDefault="00295BEB" w:rsidP="005A5D41">
            <w:pPr>
              <w:rPr>
                <w:b/>
                <w:bCs/>
              </w:rPr>
            </w:pPr>
            <w:r w:rsidRPr="005A5D41">
              <w:rPr>
                <w:b/>
                <w:bCs/>
              </w:rPr>
              <w:t>Owner's personal details</w:t>
            </w:r>
          </w:p>
        </w:tc>
        <w:tc>
          <w:tcPr>
            <w:tcW w:w="70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94B255" w14:textId="77777777" w:rsidR="00295BEB" w:rsidRPr="005A5D41" w:rsidRDefault="00295BEB" w:rsidP="005A5D41">
            <w:pPr>
              <w:rPr>
                <w:b/>
                <w:bCs/>
              </w:rPr>
            </w:pPr>
            <w:r w:rsidRPr="005A5D41">
              <w:rPr>
                <w:b/>
                <w:bCs/>
              </w:rPr>
              <w:t>Personal details of keeper or person presenting animals for slaughter (if different from owner)</w:t>
            </w:r>
          </w:p>
        </w:tc>
      </w:tr>
      <w:tr w:rsidR="00295BEB" w14:paraId="1078F2EE" w14:textId="77777777" w:rsidTr="00DF04E2">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AD8FD3" w14:textId="77777777" w:rsidR="00295BEB" w:rsidRDefault="00295BEB" w:rsidP="005A5D41">
            <w:r>
              <w:t>Name:</w:t>
            </w:r>
          </w:p>
          <w:p w14:paraId="177363DA" w14:textId="77777777" w:rsidR="00295BEB" w:rsidRDefault="00295BEB" w:rsidP="005A5D41"/>
          <w:p w14:paraId="40CA5FA3" w14:textId="77777777" w:rsidR="00295BEB" w:rsidRDefault="00295BEB" w:rsidP="005A5D41"/>
        </w:tc>
        <w:tc>
          <w:tcPr>
            <w:tcW w:w="7055" w:type="dxa"/>
            <w:tcBorders>
              <w:top w:val="single" w:sz="4" w:space="0" w:color="000000"/>
              <w:left w:val="single" w:sz="4" w:space="0" w:color="000000"/>
              <w:bottom w:val="single" w:sz="4" w:space="0" w:color="000000"/>
              <w:right w:val="single" w:sz="4" w:space="0" w:color="000000"/>
            </w:tcBorders>
            <w:shd w:val="clear" w:color="auto" w:fill="auto"/>
          </w:tcPr>
          <w:p w14:paraId="2EC3C7F5" w14:textId="77777777" w:rsidR="00295BEB" w:rsidRDefault="00295BEB" w:rsidP="005A5D41">
            <w:pPr>
              <w:rPr>
                <w:lang w:eastAsia="en-GB"/>
              </w:rPr>
            </w:pPr>
            <w:r>
              <w:rPr>
                <w:lang w:eastAsia="en-GB"/>
              </w:rPr>
              <w:t>Name:</w:t>
            </w:r>
          </w:p>
          <w:p w14:paraId="27DAD061" w14:textId="77777777" w:rsidR="00295BEB" w:rsidRDefault="00295BEB" w:rsidP="005A5D41"/>
        </w:tc>
      </w:tr>
      <w:tr w:rsidR="00295BEB" w14:paraId="2CEA58D3" w14:textId="77777777" w:rsidTr="007A65AA">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0C5833" w14:textId="77777777" w:rsidR="00295BEB" w:rsidRDefault="00295BEB" w:rsidP="005A5D41">
            <w:r>
              <w:t>Address:</w:t>
            </w:r>
          </w:p>
          <w:p w14:paraId="73A057CB" w14:textId="77777777" w:rsidR="00295BEB" w:rsidRDefault="00295BEB" w:rsidP="005A5D41"/>
          <w:p w14:paraId="6954FA95" w14:textId="77777777" w:rsidR="00295BEB" w:rsidRDefault="00295BEB" w:rsidP="005A5D41"/>
        </w:tc>
        <w:tc>
          <w:tcPr>
            <w:tcW w:w="7055" w:type="dxa"/>
            <w:tcBorders>
              <w:top w:val="single" w:sz="4" w:space="0" w:color="000000"/>
              <w:left w:val="single" w:sz="4" w:space="0" w:color="000000"/>
              <w:bottom w:val="single" w:sz="4" w:space="0" w:color="000000"/>
              <w:right w:val="single" w:sz="4" w:space="0" w:color="000000"/>
            </w:tcBorders>
            <w:shd w:val="clear" w:color="auto" w:fill="auto"/>
          </w:tcPr>
          <w:p w14:paraId="7C1E1F6F" w14:textId="77777777" w:rsidR="00295BEB" w:rsidRDefault="00295BEB" w:rsidP="005A5D41">
            <w:pPr>
              <w:rPr>
                <w:lang w:eastAsia="en-GB"/>
              </w:rPr>
            </w:pPr>
            <w:r>
              <w:rPr>
                <w:lang w:eastAsia="en-GB"/>
              </w:rPr>
              <w:t>Address:</w:t>
            </w:r>
          </w:p>
          <w:p w14:paraId="2AA8E873" w14:textId="77777777" w:rsidR="00295BEB" w:rsidRDefault="00295BEB" w:rsidP="005A5D41">
            <w:pPr>
              <w:rPr>
                <w:lang w:eastAsia="en-GB"/>
              </w:rPr>
            </w:pPr>
          </w:p>
        </w:tc>
      </w:tr>
      <w:tr w:rsidR="00295BEB" w14:paraId="0E0A72B6" w14:textId="77777777" w:rsidTr="004E19E3">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55E5059" w14:textId="77777777" w:rsidR="00295BEB" w:rsidRDefault="00295BEB" w:rsidP="005A5D41">
            <w:r>
              <w:t>Telephone, including mobile:</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14:paraId="7E3D3AEC" w14:textId="77777777" w:rsidR="00295BEB" w:rsidRDefault="00295BEB" w:rsidP="005A5D41">
            <w:pPr>
              <w:rPr>
                <w:lang w:eastAsia="en-GB"/>
              </w:rPr>
            </w:pPr>
            <w:r>
              <w:rPr>
                <w:lang w:eastAsia="en-GB"/>
              </w:rPr>
              <w:t>Telephone, including mobile:</w:t>
            </w:r>
          </w:p>
        </w:tc>
      </w:tr>
      <w:tr w:rsidR="00295BEB" w14:paraId="40AC82CA" w14:textId="77777777" w:rsidTr="009A6495">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DF7713" w14:textId="77777777" w:rsidR="00295BEB" w:rsidRDefault="00295BEB" w:rsidP="005A5D41">
            <w:r>
              <w:t>Email (optional):</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14:paraId="34E7EE44" w14:textId="5F03FE63" w:rsidR="00295BEB" w:rsidRDefault="00295BEB" w:rsidP="005A5D41">
            <w:pPr>
              <w:rPr>
                <w:lang w:eastAsia="en-GB"/>
              </w:rPr>
            </w:pPr>
            <w:r>
              <w:rPr>
                <w:lang w:eastAsia="en-GB"/>
              </w:rPr>
              <w:t>Email (optional</w:t>
            </w:r>
            <w:r w:rsidR="00346087">
              <w:rPr>
                <w:lang w:eastAsia="en-GB"/>
              </w:rPr>
              <w:t>)</w:t>
            </w:r>
            <w:r>
              <w:rPr>
                <w:lang w:eastAsia="en-GB"/>
              </w:rPr>
              <w:t>:</w:t>
            </w:r>
          </w:p>
        </w:tc>
      </w:tr>
      <w:tr w:rsidR="00295BEB" w14:paraId="10EAF7E3" w14:textId="77777777" w:rsidTr="00961580">
        <w:tc>
          <w:tcPr>
            <w:tcW w:w="14142" w:type="dxa"/>
            <w:gridSpan w:val="2"/>
            <w:tcBorders>
              <w:left w:val="single" w:sz="4" w:space="0" w:color="000000"/>
              <w:bottom w:val="single" w:sz="4" w:space="0" w:color="000000"/>
              <w:right w:val="single" w:sz="4" w:space="0" w:color="000000"/>
            </w:tcBorders>
            <w:shd w:val="clear" w:color="auto" w:fill="auto"/>
          </w:tcPr>
          <w:p w14:paraId="6BFECC3D" w14:textId="77777777" w:rsidR="00295BEB" w:rsidRDefault="00295BEB" w:rsidP="005A5D41">
            <w:r>
              <w:t>Name and address of private veterinarian normally attending the holding of provenance:</w:t>
            </w:r>
          </w:p>
          <w:p w14:paraId="550B99D8" w14:textId="77777777" w:rsidR="005A5D41" w:rsidRDefault="005A5D41" w:rsidP="005A5D41"/>
          <w:p w14:paraId="7A9A6A3F" w14:textId="49195F30" w:rsidR="005A5D41" w:rsidRDefault="005A5D41" w:rsidP="005A5D41">
            <w:pPr>
              <w:rPr>
                <w:rFonts w:ascii="Calibri" w:hAnsi="Calibri" w:cs="Calibri"/>
                <w:sz w:val="22"/>
                <w:szCs w:val="22"/>
              </w:rPr>
            </w:pPr>
          </w:p>
        </w:tc>
      </w:tr>
    </w:tbl>
    <w:p w14:paraId="0C597FC9" w14:textId="0296ECB9" w:rsidR="005A5D41" w:rsidRDefault="00B179AB" w:rsidP="005A5D41">
      <w:pPr>
        <w:pStyle w:val="Heading3"/>
        <w:rPr>
          <w:lang w:eastAsia="en-GB"/>
        </w:rPr>
      </w:pPr>
      <w:r>
        <w:rPr>
          <w:lang w:eastAsia="en-GB"/>
        </w:rPr>
        <w:lastRenderedPageBreak/>
        <w:t>D</w:t>
      </w:r>
      <w:r w:rsidR="005A5D41">
        <w:rPr>
          <w:lang w:eastAsia="en-GB"/>
        </w:rPr>
        <w:t>etails</w:t>
      </w:r>
      <w:r>
        <w:rPr>
          <w:lang w:eastAsia="en-GB"/>
        </w:rPr>
        <w:t xml:space="preserve"> of animals presented for slaughter</w:t>
      </w:r>
    </w:p>
    <w:p w14:paraId="15A46FEA" w14:textId="486338ED" w:rsidR="005A5D41" w:rsidRDefault="005A5D41" w:rsidP="005A5D41">
      <w:pPr>
        <w:rPr>
          <w:lang w:eastAsia="en-GB"/>
        </w:rPr>
      </w:pPr>
      <w:r>
        <w:t>Number of animals presented for slaughter:</w:t>
      </w:r>
    </w:p>
    <w:tbl>
      <w:tblPr>
        <w:tblW w:w="14142" w:type="dxa"/>
        <w:tblLayout w:type="fixed"/>
        <w:tblLook w:val="04A0" w:firstRow="1" w:lastRow="0" w:firstColumn="1" w:lastColumn="0" w:noHBand="0" w:noVBand="1"/>
      </w:tblPr>
      <w:tblGrid>
        <w:gridCol w:w="2362"/>
        <w:gridCol w:w="1149"/>
        <w:gridCol w:w="3402"/>
        <w:gridCol w:w="1700"/>
        <w:gridCol w:w="1418"/>
        <w:gridCol w:w="4111"/>
      </w:tblGrid>
      <w:tr w:rsidR="005A5D41" w14:paraId="1B78FF65" w14:textId="77777777" w:rsidTr="005A5D41">
        <w:tc>
          <w:tcPr>
            <w:tcW w:w="23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382206" w14:textId="77777777" w:rsidR="005A5D41" w:rsidRPr="005A5D41" w:rsidRDefault="005A5D41" w:rsidP="000D2CB1">
            <w:pPr>
              <w:rPr>
                <w:b/>
                <w:bCs/>
              </w:rPr>
            </w:pPr>
            <w:r w:rsidRPr="005A5D41">
              <w:rPr>
                <w:b/>
                <w:bCs/>
              </w:rPr>
              <w:t>Passport number</w:t>
            </w:r>
          </w:p>
          <w:p w14:paraId="2B7E2542" w14:textId="77777777" w:rsidR="005A5D41" w:rsidRPr="005A5D41" w:rsidRDefault="005A5D41" w:rsidP="000D2CB1">
            <w:pPr>
              <w:rPr>
                <w:b/>
                <w:bCs/>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3017" w14:textId="77777777" w:rsidR="005A5D41" w:rsidRPr="005A5D41" w:rsidRDefault="005A5D41" w:rsidP="000D2CB1">
            <w:pPr>
              <w:rPr>
                <w:b/>
                <w:bCs/>
              </w:rPr>
            </w:pPr>
            <w:r w:rsidRPr="005A5D41">
              <w:rPr>
                <w:b/>
                <w:bCs/>
              </w:rPr>
              <w:t xml:space="preserve">Sex </w:t>
            </w:r>
          </w:p>
          <w:p w14:paraId="3509B766" w14:textId="77777777" w:rsidR="005A5D41" w:rsidRPr="005A5D41" w:rsidRDefault="005A5D41" w:rsidP="000D2CB1">
            <w:pPr>
              <w:rPr>
                <w:b/>
                <w:bCs/>
              </w:rPr>
            </w:pPr>
            <w:r w:rsidRPr="005A5D41">
              <w:rPr>
                <w:b/>
                <w:bCs/>
              </w:rPr>
              <w:t>(M or F)</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CDA41D" w14:textId="77777777" w:rsidR="005A5D41" w:rsidRPr="005A5D41" w:rsidRDefault="005A5D41" w:rsidP="000D2CB1">
            <w:pPr>
              <w:rPr>
                <w:b/>
                <w:bCs/>
              </w:rPr>
            </w:pPr>
            <w:r w:rsidRPr="005A5D41">
              <w:rPr>
                <w:b/>
                <w:bCs/>
              </w:rPr>
              <w:t>Microchip or transponder number (if applicable)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1DC120" w14:textId="77777777" w:rsidR="005A5D41" w:rsidRPr="005A5D41" w:rsidRDefault="005A5D41" w:rsidP="000D2CB1">
            <w:pPr>
              <w:rPr>
                <w:b/>
                <w:bCs/>
              </w:rPr>
            </w:pPr>
            <w:r w:rsidRPr="005A5D41">
              <w:rPr>
                <w:b/>
                <w:bCs/>
              </w:rPr>
              <w:t xml:space="preserve">Owner recorded on passport </w:t>
            </w:r>
          </w:p>
          <w:p w14:paraId="1C86EB9A" w14:textId="77777777" w:rsidR="005A5D41" w:rsidRPr="005A5D41" w:rsidRDefault="005A5D41" w:rsidP="000D2CB1">
            <w:pPr>
              <w:rPr>
                <w:b/>
                <w:bCs/>
              </w:rPr>
            </w:pPr>
            <w:r w:rsidRPr="005A5D41">
              <w:rPr>
                <w:b/>
                <w:bCs/>
              </w:rPr>
              <w:t>(YES or NO)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0939E6" w14:textId="77777777" w:rsidR="005A5D41" w:rsidRPr="005A5D41" w:rsidRDefault="005A5D41" w:rsidP="000D2CB1">
            <w:pPr>
              <w:rPr>
                <w:b/>
                <w:bCs/>
              </w:rPr>
            </w:pPr>
            <w:r w:rsidRPr="005A5D41">
              <w:rPr>
                <w:b/>
                <w:bCs/>
              </w:rPr>
              <w:t>Approx. period of present ownership</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F2D49" w14:textId="77777777" w:rsidR="005A5D41" w:rsidRPr="005A5D41" w:rsidRDefault="005A5D41" w:rsidP="000D2CB1">
            <w:pPr>
              <w:rPr>
                <w:b/>
                <w:bCs/>
              </w:rPr>
            </w:pPr>
            <w:r w:rsidRPr="005A5D41">
              <w:rPr>
                <w:b/>
                <w:bCs/>
              </w:rPr>
              <w:t>Treatment received within last six months and date of treatment (to your knowledge)</w:t>
            </w:r>
          </w:p>
        </w:tc>
      </w:tr>
      <w:tr w:rsidR="005A5D41" w14:paraId="4F17D466" w14:textId="77777777" w:rsidTr="000D2CB1">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BEA902C" w14:textId="77777777" w:rsidR="005A5D41" w:rsidRDefault="005A5D41" w:rsidP="000D2CB1">
            <w:pPr>
              <w:widowControl w:val="0"/>
              <w:rPr>
                <w:rFonts w:ascii="Calibri" w:hAnsi="Calibri" w:cs="Calibri"/>
                <w:sz w:val="22"/>
                <w:szCs w:val="22"/>
              </w:rPr>
            </w:pPr>
          </w:p>
          <w:p w14:paraId="40A9B097" w14:textId="77777777" w:rsidR="005A5D41" w:rsidRDefault="005A5D41" w:rsidP="000D2CB1">
            <w:pPr>
              <w:widowControl w:val="0"/>
              <w:rPr>
                <w:rFonts w:ascii="Calibri" w:hAnsi="Calibri" w:cs="Calibri"/>
                <w:sz w:val="22"/>
                <w:szCs w:val="22"/>
              </w:rPr>
            </w:pPr>
          </w:p>
          <w:p w14:paraId="48E86B12" w14:textId="77777777" w:rsidR="005A5D41" w:rsidRDefault="005A5D41" w:rsidP="000D2CB1">
            <w:pPr>
              <w:widowControl w:val="0"/>
              <w:rPr>
                <w:rFonts w:ascii="Calibri" w:hAnsi="Calibri" w:cs="Calibri"/>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17605FB1" w14:textId="77777777" w:rsidR="005A5D41" w:rsidRDefault="005A5D41" w:rsidP="000D2CB1">
            <w:pPr>
              <w:widowControl w:val="0"/>
              <w:rPr>
                <w:rFonts w:ascii="Calibri" w:hAnsi="Calibri" w:cs="Calibri"/>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43CE15" w14:textId="77777777" w:rsidR="005A5D41" w:rsidRDefault="005A5D41" w:rsidP="000D2CB1">
            <w:pPr>
              <w:widowControl w:val="0"/>
              <w:rPr>
                <w:rFonts w:ascii="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F45F218" w14:textId="77777777" w:rsidR="005A5D41" w:rsidRDefault="005A5D41" w:rsidP="000D2CB1">
            <w:pPr>
              <w:widowControl w:val="0"/>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653CDD" w14:textId="77777777" w:rsidR="005A5D41" w:rsidRDefault="005A5D41" w:rsidP="000D2CB1">
            <w:pPr>
              <w:widowControl w:val="0"/>
              <w:rPr>
                <w:rFonts w:ascii="Calibri" w:hAnsi="Calibri" w:cs="Calibri"/>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BDCC254" w14:textId="77777777" w:rsidR="005A5D41" w:rsidRDefault="005A5D41" w:rsidP="000D2CB1">
            <w:pPr>
              <w:widowControl w:val="0"/>
              <w:rPr>
                <w:rFonts w:ascii="Calibri" w:hAnsi="Calibri" w:cs="Calibri"/>
                <w:sz w:val="22"/>
                <w:szCs w:val="22"/>
              </w:rPr>
            </w:pPr>
          </w:p>
        </w:tc>
      </w:tr>
      <w:tr w:rsidR="005A5D41" w14:paraId="016C0A1A" w14:textId="77777777" w:rsidTr="000D2CB1">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03C3C9F" w14:textId="77777777" w:rsidR="005A5D41" w:rsidRDefault="005A5D41" w:rsidP="000D2CB1">
            <w:pPr>
              <w:widowControl w:val="0"/>
              <w:rPr>
                <w:rFonts w:ascii="Calibri" w:hAnsi="Calibri" w:cs="Calibri"/>
                <w:sz w:val="22"/>
                <w:szCs w:val="22"/>
              </w:rPr>
            </w:pPr>
          </w:p>
          <w:p w14:paraId="01EE8B5D" w14:textId="77777777" w:rsidR="005A5D41" w:rsidRDefault="005A5D41" w:rsidP="000D2CB1">
            <w:pPr>
              <w:widowControl w:val="0"/>
              <w:rPr>
                <w:rFonts w:ascii="Calibri" w:hAnsi="Calibri" w:cs="Calibri"/>
                <w:sz w:val="22"/>
                <w:szCs w:val="22"/>
              </w:rPr>
            </w:pPr>
          </w:p>
          <w:p w14:paraId="37651BF8" w14:textId="77777777" w:rsidR="005A5D41" w:rsidRDefault="005A5D41" w:rsidP="000D2CB1">
            <w:pPr>
              <w:widowControl w:val="0"/>
              <w:rPr>
                <w:rFonts w:ascii="Calibri" w:hAnsi="Calibri" w:cs="Calibri"/>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3CEEC0E1" w14:textId="77777777" w:rsidR="005A5D41" w:rsidRDefault="005A5D41" w:rsidP="000D2CB1">
            <w:pPr>
              <w:widowControl w:val="0"/>
              <w:rPr>
                <w:rFonts w:ascii="Calibri" w:hAnsi="Calibri" w:cs="Calibri"/>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6A42AB" w14:textId="77777777" w:rsidR="005A5D41" w:rsidRDefault="005A5D41" w:rsidP="000D2CB1">
            <w:pPr>
              <w:widowControl w:val="0"/>
              <w:rPr>
                <w:rFonts w:ascii="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D8C662C" w14:textId="77777777" w:rsidR="005A5D41" w:rsidRDefault="005A5D41" w:rsidP="000D2CB1">
            <w:pPr>
              <w:widowControl w:val="0"/>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388DD6" w14:textId="77777777" w:rsidR="005A5D41" w:rsidRDefault="005A5D41" w:rsidP="000D2CB1">
            <w:pPr>
              <w:widowControl w:val="0"/>
              <w:rPr>
                <w:rFonts w:ascii="Calibri" w:hAnsi="Calibri" w:cs="Calibri"/>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AA61B23" w14:textId="77777777" w:rsidR="005A5D41" w:rsidRDefault="005A5D41" w:rsidP="000D2CB1">
            <w:pPr>
              <w:widowControl w:val="0"/>
              <w:rPr>
                <w:rFonts w:ascii="Calibri" w:hAnsi="Calibri" w:cs="Calibri"/>
                <w:sz w:val="22"/>
                <w:szCs w:val="22"/>
              </w:rPr>
            </w:pPr>
          </w:p>
        </w:tc>
      </w:tr>
      <w:tr w:rsidR="005A5D41" w14:paraId="30D84557" w14:textId="77777777" w:rsidTr="000D2CB1">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8CC28A4" w14:textId="77777777" w:rsidR="005A5D41" w:rsidRDefault="005A5D41" w:rsidP="000D2CB1">
            <w:pPr>
              <w:widowControl w:val="0"/>
              <w:rPr>
                <w:rFonts w:ascii="Calibri" w:hAnsi="Calibri" w:cs="Calibri"/>
                <w:sz w:val="22"/>
                <w:szCs w:val="22"/>
              </w:rPr>
            </w:pPr>
          </w:p>
          <w:p w14:paraId="3B3FE0F7" w14:textId="77777777" w:rsidR="005A5D41" w:rsidRDefault="005A5D41" w:rsidP="000D2CB1">
            <w:pPr>
              <w:widowControl w:val="0"/>
              <w:rPr>
                <w:rFonts w:ascii="Calibri" w:hAnsi="Calibri" w:cs="Calibri"/>
                <w:sz w:val="22"/>
                <w:szCs w:val="22"/>
              </w:rPr>
            </w:pPr>
          </w:p>
          <w:p w14:paraId="1CA62A5A" w14:textId="77777777" w:rsidR="005A5D41" w:rsidRDefault="005A5D41" w:rsidP="000D2CB1">
            <w:pPr>
              <w:widowControl w:val="0"/>
              <w:rPr>
                <w:rFonts w:ascii="Calibri" w:hAnsi="Calibri" w:cs="Calibri"/>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2DB38CEC" w14:textId="77777777" w:rsidR="005A5D41" w:rsidRDefault="005A5D41" w:rsidP="000D2CB1">
            <w:pPr>
              <w:widowControl w:val="0"/>
              <w:rPr>
                <w:rFonts w:ascii="Calibri" w:hAnsi="Calibri" w:cs="Calibri"/>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32057C" w14:textId="77777777" w:rsidR="005A5D41" w:rsidRDefault="005A5D41" w:rsidP="000D2CB1">
            <w:pPr>
              <w:widowControl w:val="0"/>
              <w:rPr>
                <w:rFonts w:ascii="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6095864" w14:textId="77777777" w:rsidR="005A5D41" w:rsidRDefault="005A5D41" w:rsidP="000D2CB1">
            <w:pPr>
              <w:widowControl w:val="0"/>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90AED9" w14:textId="77777777" w:rsidR="005A5D41" w:rsidRDefault="005A5D41" w:rsidP="000D2CB1">
            <w:pPr>
              <w:widowControl w:val="0"/>
              <w:rPr>
                <w:rFonts w:ascii="Calibri" w:hAnsi="Calibri" w:cs="Calibri"/>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C908F5A" w14:textId="77777777" w:rsidR="005A5D41" w:rsidRDefault="005A5D41" w:rsidP="000D2CB1">
            <w:pPr>
              <w:widowControl w:val="0"/>
              <w:rPr>
                <w:rFonts w:ascii="Calibri" w:hAnsi="Calibri" w:cs="Calibri"/>
                <w:sz w:val="22"/>
                <w:szCs w:val="22"/>
              </w:rPr>
            </w:pPr>
          </w:p>
        </w:tc>
      </w:tr>
      <w:tr w:rsidR="005A5D41" w14:paraId="67069A1A" w14:textId="77777777" w:rsidTr="000D2CB1">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73E8E5AE" w14:textId="77777777" w:rsidR="005A5D41" w:rsidRDefault="005A5D41" w:rsidP="000D2CB1">
            <w:pPr>
              <w:widowControl w:val="0"/>
              <w:rPr>
                <w:rFonts w:ascii="Calibri" w:hAnsi="Calibri" w:cs="Calibri"/>
                <w:sz w:val="22"/>
                <w:szCs w:val="22"/>
              </w:rPr>
            </w:pPr>
          </w:p>
          <w:p w14:paraId="48C04490" w14:textId="77777777" w:rsidR="005A5D41" w:rsidRDefault="005A5D41" w:rsidP="000D2CB1">
            <w:pPr>
              <w:widowControl w:val="0"/>
              <w:rPr>
                <w:rFonts w:ascii="Calibri" w:hAnsi="Calibri" w:cs="Calibri"/>
                <w:sz w:val="22"/>
                <w:szCs w:val="22"/>
              </w:rPr>
            </w:pPr>
          </w:p>
          <w:p w14:paraId="13132800" w14:textId="77777777" w:rsidR="005A5D41" w:rsidRDefault="005A5D41" w:rsidP="000D2CB1">
            <w:pPr>
              <w:widowControl w:val="0"/>
              <w:rPr>
                <w:rFonts w:ascii="Calibri" w:hAnsi="Calibri" w:cs="Calibri"/>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60F239C0" w14:textId="77777777" w:rsidR="005A5D41" w:rsidRDefault="005A5D41" w:rsidP="000D2CB1">
            <w:pPr>
              <w:widowControl w:val="0"/>
              <w:rPr>
                <w:rFonts w:ascii="Calibri" w:hAnsi="Calibri" w:cs="Calibri"/>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9E6BF7" w14:textId="77777777" w:rsidR="005A5D41" w:rsidRDefault="005A5D41" w:rsidP="000D2CB1">
            <w:pPr>
              <w:widowControl w:val="0"/>
              <w:rPr>
                <w:rFonts w:ascii="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3A0CE2E" w14:textId="77777777" w:rsidR="005A5D41" w:rsidRDefault="005A5D41" w:rsidP="000D2CB1">
            <w:pPr>
              <w:widowControl w:val="0"/>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128051" w14:textId="77777777" w:rsidR="005A5D41" w:rsidRDefault="005A5D41" w:rsidP="000D2CB1">
            <w:pPr>
              <w:widowControl w:val="0"/>
              <w:rPr>
                <w:rFonts w:ascii="Calibri" w:hAnsi="Calibri" w:cs="Calibri"/>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FD199D0" w14:textId="77777777" w:rsidR="005A5D41" w:rsidRDefault="005A5D41" w:rsidP="000D2CB1">
            <w:pPr>
              <w:widowControl w:val="0"/>
              <w:rPr>
                <w:rFonts w:ascii="Calibri" w:hAnsi="Calibri" w:cs="Calibri"/>
                <w:sz w:val="22"/>
                <w:szCs w:val="22"/>
              </w:rPr>
            </w:pPr>
          </w:p>
        </w:tc>
      </w:tr>
    </w:tbl>
    <w:p w14:paraId="7DD16D75" w14:textId="77777777" w:rsidR="005A5D41" w:rsidRDefault="005A5D41">
      <w:pPr>
        <w:spacing w:line="360" w:lineRule="auto"/>
        <w:rPr>
          <w:rFonts w:ascii="Calibri" w:hAnsi="Calibri" w:cs="Calibri"/>
          <w:sz w:val="22"/>
          <w:szCs w:val="22"/>
          <w:lang w:eastAsia="en-GB"/>
        </w:rPr>
      </w:pPr>
    </w:p>
    <w:p w14:paraId="538EF076" w14:textId="77777777" w:rsidR="00295BEB" w:rsidRDefault="00295BEB">
      <w:pPr>
        <w:rPr>
          <w:rFonts w:ascii="Calibri" w:hAnsi="Calibri" w:cs="Calibri"/>
          <w:b/>
          <w:iCs/>
          <w:sz w:val="22"/>
          <w:szCs w:val="22"/>
          <w:lang w:eastAsia="en-GB"/>
        </w:rPr>
      </w:pPr>
    </w:p>
    <w:tbl>
      <w:tblPr>
        <w:tblW w:w="13948" w:type="dxa"/>
        <w:tblLayout w:type="fixed"/>
        <w:tblLook w:val="04A0" w:firstRow="1" w:lastRow="0" w:firstColumn="1" w:lastColumn="0" w:noHBand="0" w:noVBand="1"/>
      </w:tblPr>
      <w:tblGrid>
        <w:gridCol w:w="2634"/>
        <w:gridCol w:w="6984"/>
        <w:gridCol w:w="4330"/>
      </w:tblGrid>
      <w:tr w:rsidR="005A5D41" w14:paraId="78EDA624" w14:textId="77777777" w:rsidTr="009B470A">
        <w:trPr>
          <w:trHeight w:val="260"/>
        </w:trPr>
        <w:tc>
          <w:tcPr>
            <w:tcW w:w="13948" w:type="dxa"/>
            <w:gridSpan w:val="3"/>
            <w:tcBorders>
              <w:top w:val="single" w:sz="4" w:space="0" w:color="000000"/>
              <w:left w:val="single" w:sz="4" w:space="0" w:color="000000"/>
              <w:bottom w:val="single" w:sz="4" w:space="0" w:color="000000"/>
              <w:right w:val="single" w:sz="4" w:space="0" w:color="000000"/>
            </w:tcBorders>
          </w:tcPr>
          <w:p w14:paraId="00E0C0A8" w14:textId="77777777" w:rsidR="005A5D41" w:rsidRDefault="005A5D41" w:rsidP="005A5D41">
            <w:pPr>
              <w:rPr>
                <w:color w:val="1F497D"/>
                <w:lang w:eastAsia="en-GB"/>
              </w:rPr>
            </w:pPr>
            <w:r>
              <w:rPr>
                <w:lang w:eastAsia="en-GB"/>
              </w:rPr>
              <w:t>In signing below, I therefore make the following declarations of fact to the best of my knowledge and belief:</w:t>
            </w:r>
          </w:p>
          <w:p w14:paraId="494B9FE8" w14:textId="77777777" w:rsidR="005A5D41" w:rsidRPr="005A5D41" w:rsidRDefault="005A5D41" w:rsidP="005A5D41">
            <w:pPr>
              <w:pStyle w:val="ListParagraph"/>
              <w:numPr>
                <w:ilvl w:val="0"/>
                <w:numId w:val="22"/>
              </w:numPr>
              <w:rPr>
                <w:rFonts w:eastAsia="Arial"/>
                <w:lang w:eastAsia="en-GB"/>
              </w:rPr>
            </w:pPr>
            <w:r w:rsidRPr="005A5D41">
              <w:rPr>
                <w:rFonts w:eastAsia="Arial"/>
                <w:lang w:eastAsia="en-GB"/>
              </w:rPr>
              <w:t xml:space="preserve">withdrawal periods have been observed for all veterinary medicines and other treatments administered to the animal(s) while on </w:t>
            </w:r>
            <w:proofErr w:type="gramStart"/>
            <w:r w:rsidRPr="005A5D41">
              <w:rPr>
                <w:rFonts w:eastAsia="Arial"/>
                <w:lang w:eastAsia="en-GB"/>
              </w:rPr>
              <w:t>this holding and previous holdings</w:t>
            </w:r>
            <w:proofErr w:type="gramEnd"/>
            <w:r w:rsidRPr="005A5D41">
              <w:rPr>
                <w:rFonts w:eastAsia="Arial"/>
                <w:lang w:eastAsia="en-GB"/>
              </w:rPr>
              <w:t>. No veterinary treatments have been administered to the animal(s) that are not permitted to be used on animals intended for slaughter for human consumption</w:t>
            </w:r>
          </w:p>
          <w:p w14:paraId="75426DEE" w14:textId="77777777" w:rsidR="005A5D41" w:rsidRPr="005A5D41" w:rsidRDefault="005A5D41" w:rsidP="005A5D41">
            <w:pPr>
              <w:pStyle w:val="ListParagraph"/>
              <w:numPr>
                <w:ilvl w:val="0"/>
                <w:numId w:val="22"/>
              </w:numPr>
              <w:rPr>
                <w:rFonts w:eastAsia="Arial"/>
                <w:lang w:eastAsia="en-GB"/>
              </w:rPr>
            </w:pPr>
            <w:r w:rsidRPr="005A5D41">
              <w:rPr>
                <w:rFonts w:eastAsia="Arial"/>
                <w:lang w:eastAsia="en-GB"/>
              </w:rPr>
              <w:t>no veterinary treatments have been administered to the animal(s) during its lifetime which would permanently exclude the animal from the food chain</w:t>
            </w:r>
          </w:p>
          <w:p w14:paraId="10804949" w14:textId="77777777" w:rsidR="005A5D41" w:rsidRPr="005A5D41" w:rsidRDefault="005A5D41" w:rsidP="005A5D41">
            <w:pPr>
              <w:pStyle w:val="ListParagraph"/>
              <w:numPr>
                <w:ilvl w:val="0"/>
                <w:numId w:val="22"/>
              </w:numPr>
              <w:rPr>
                <w:rFonts w:eastAsia="Arial"/>
                <w:lang w:eastAsia="en-GB"/>
              </w:rPr>
            </w:pPr>
            <w:r w:rsidRPr="005A5D41">
              <w:rPr>
                <w:rFonts w:eastAsia="Arial"/>
                <w:lang w:eastAsia="en-GB"/>
              </w:rPr>
              <w:t>the animal(s) are not showing signs of any disease or condition that may affect the safety of meat derived from them</w:t>
            </w:r>
          </w:p>
          <w:p w14:paraId="49D7DAB1" w14:textId="248838E2" w:rsidR="005A5D41" w:rsidRPr="005A5D41" w:rsidRDefault="005A5D41" w:rsidP="005A5D41">
            <w:pPr>
              <w:pStyle w:val="ListParagraph"/>
              <w:widowControl w:val="0"/>
              <w:numPr>
                <w:ilvl w:val="0"/>
                <w:numId w:val="22"/>
              </w:numPr>
              <w:rPr>
                <w:rFonts w:ascii="Calibri" w:hAnsi="Calibri" w:cs="Calibri"/>
                <w:b/>
                <w:sz w:val="22"/>
                <w:szCs w:val="22"/>
              </w:rPr>
            </w:pPr>
            <w:r w:rsidRPr="005A5D41">
              <w:rPr>
                <w:rFonts w:eastAsia="Arial"/>
                <w:lang w:eastAsia="en-GB"/>
              </w:rPr>
              <w:t>no analysis of samples taken from this animal or other samples from other equine animals in my ownership has shown that the animal or animals in this consignment have been exposed to any disease or condition that may affect the safety of meat, or to substances likely to result in residues in meat</w:t>
            </w:r>
          </w:p>
        </w:tc>
      </w:tr>
      <w:tr w:rsidR="00295BEB" w14:paraId="4E922954" w14:textId="77777777" w:rsidTr="005A5D41">
        <w:trPr>
          <w:trHeight w:val="260"/>
        </w:trPr>
        <w:tc>
          <w:tcPr>
            <w:tcW w:w="2634" w:type="dxa"/>
            <w:tcBorders>
              <w:top w:val="single" w:sz="4" w:space="0" w:color="000000"/>
              <w:left w:val="single" w:sz="4" w:space="0" w:color="000000"/>
              <w:bottom w:val="single" w:sz="4" w:space="0" w:color="000000"/>
              <w:right w:val="single" w:sz="4" w:space="0" w:color="000000"/>
            </w:tcBorders>
          </w:tcPr>
          <w:p w14:paraId="2DABCE36" w14:textId="77777777" w:rsidR="00295BEB" w:rsidRDefault="00295BEB" w:rsidP="005A5D41">
            <w:r>
              <w:t xml:space="preserve"> Signed</w:t>
            </w:r>
          </w:p>
        </w:tc>
        <w:tc>
          <w:tcPr>
            <w:tcW w:w="11314" w:type="dxa"/>
            <w:gridSpan w:val="2"/>
            <w:tcBorders>
              <w:top w:val="single" w:sz="4" w:space="0" w:color="000000"/>
              <w:left w:val="single" w:sz="4" w:space="0" w:color="000000"/>
              <w:bottom w:val="single" w:sz="4" w:space="0" w:color="000000"/>
              <w:right w:val="single" w:sz="4" w:space="0" w:color="000000"/>
            </w:tcBorders>
          </w:tcPr>
          <w:p w14:paraId="3312C44F" w14:textId="77777777" w:rsidR="00295BEB" w:rsidRDefault="00295BEB">
            <w:pPr>
              <w:widowControl w:val="0"/>
              <w:rPr>
                <w:rFonts w:ascii="Calibri" w:hAnsi="Calibri" w:cs="Calibri"/>
                <w:b/>
                <w:sz w:val="22"/>
                <w:szCs w:val="22"/>
              </w:rPr>
            </w:pPr>
          </w:p>
          <w:p w14:paraId="7201EA9B" w14:textId="77777777" w:rsidR="00295BEB" w:rsidRDefault="00295BEB">
            <w:pPr>
              <w:widowControl w:val="0"/>
              <w:rPr>
                <w:rFonts w:ascii="Calibri" w:hAnsi="Calibri" w:cs="Calibri"/>
                <w:b/>
                <w:sz w:val="22"/>
                <w:szCs w:val="22"/>
              </w:rPr>
            </w:pPr>
          </w:p>
        </w:tc>
      </w:tr>
      <w:tr w:rsidR="00295BEB" w14:paraId="443DF824" w14:textId="77777777" w:rsidTr="005A5D41">
        <w:trPr>
          <w:trHeight w:val="260"/>
        </w:trPr>
        <w:tc>
          <w:tcPr>
            <w:tcW w:w="9618" w:type="dxa"/>
            <w:gridSpan w:val="2"/>
            <w:tcBorders>
              <w:top w:val="single" w:sz="4" w:space="0" w:color="000000"/>
              <w:left w:val="single" w:sz="4" w:space="0" w:color="000000"/>
              <w:bottom w:val="single" w:sz="4" w:space="0" w:color="000000"/>
              <w:right w:val="single" w:sz="4" w:space="0" w:color="000000"/>
            </w:tcBorders>
          </w:tcPr>
          <w:p w14:paraId="58486071" w14:textId="77777777" w:rsidR="00295BEB" w:rsidRDefault="00295BEB" w:rsidP="005A5D41">
            <w:r>
              <w:t>Status (please indicate if owner, keeper or person presenting animal(s) to slaughter)</w:t>
            </w:r>
          </w:p>
        </w:tc>
        <w:tc>
          <w:tcPr>
            <w:tcW w:w="4330" w:type="dxa"/>
            <w:tcBorders>
              <w:top w:val="single" w:sz="4" w:space="0" w:color="000000"/>
              <w:left w:val="single" w:sz="4" w:space="0" w:color="000000"/>
              <w:bottom w:val="single" w:sz="4" w:space="0" w:color="000000"/>
              <w:right w:val="single" w:sz="4" w:space="0" w:color="000000"/>
            </w:tcBorders>
          </w:tcPr>
          <w:p w14:paraId="6BA8C296" w14:textId="77777777" w:rsidR="00295BEB" w:rsidRDefault="00295BEB">
            <w:pPr>
              <w:widowControl w:val="0"/>
              <w:rPr>
                <w:rFonts w:ascii="Calibri" w:hAnsi="Calibri" w:cs="Calibri"/>
                <w:b/>
                <w:sz w:val="22"/>
                <w:szCs w:val="22"/>
              </w:rPr>
            </w:pPr>
          </w:p>
        </w:tc>
      </w:tr>
      <w:tr w:rsidR="00295BEB" w14:paraId="1F40E64C" w14:textId="77777777" w:rsidTr="005A5D41">
        <w:trPr>
          <w:trHeight w:val="260"/>
        </w:trPr>
        <w:tc>
          <w:tcPr>
            <w:tcW w:w="2634" w:type="dxa"/>
            <w:tcBorders>
              <w:top w:val="single" w:sz="4" w:space="0" w:color="000000"/>
              <w:left w:val="single" w:sz="4" w:space="0" w:color="000000"/>
              <w:bottom w:val="single" w:sz="4" w:space="0" w:color="000000"/>
              <w:right w:val="single" w:sz="4" w:space="0" w:color="000000"/>
            </w:tcBorders>
          </w:tcPr>
          <w:p w14:paraId="18655C77" w14:textId="77777777" w:rsidR="00295BEB" w:rsidRDefault="00295BEB" w:rsidP="005A5D41">
            <w:r>
              <w:t>Date</w:t>
            </w:r>
          </w:p>
        </w:tc>
        <w:tc>
          <w:tcPr>
            <w:tcW w:w="11314" w:type="dxa"/>
            <w:gridSpan w:val="2"/>
            <w:tcBorders>
              <w:top w:val="single" w:sz="4" w:space="0" w:color="000000"/>
              <w:left w:val="single" w:sz="4" w:space="0" w:color="000000"/>
              <w:bottom w:val="single" w:sz="4" w:space="0" w:color="000000"/>
              <w:right w:val="single" w:sz="4" w:space="0" w:color="000000"/>
            </w:tcBorders>
          </w:tcPr>
          <w:p w14:paraId="0398FD7A" w14:textId="77777777" w:rsidR="00295BEB" w:rsidRDefault="00295BEB">
            <w:pPr>
              <w:widowControl w:val="0"/>
              <w:rPr>
                <w:rFonts w:ascii="Calibri" w:hAnsi="Calibri" w:cs="Calibri"/>
                <w:b/>
                <w:sz w:val="22"/>
                <w:szCs w:val="22"/>
              </w:rPr>
            </w:pPr>
          </w:p>
        </w:tc>
      </w:tr>
    </w:tbl>
    <w:p w14:paraId="17CFB533" w14:textId="77777777" w:rsidR="00295BEB" w:rsidRDefault="00295BEB">
      <w:pPr>
        <w:rPr>
          <w:rFonts w:ascii="Calibri" w:hAnsi="Calibri" w:cs="Calibri"/>
          <w:b/>
          <w:iCs/>
          <w:sz w:val="22"/>
          <w:szCs w:val="22"/>
          <w:lang w:eastAsia="en-GB"/>
        </w:rPr>
      </w:pPr>
    </w:p>
    <w:p w14:paraId="166712DD" w14:textId="77777777" w:rsidR="00295BEB" w:rsidRDefault="00295BEB" w:rsidP="005A5D41">
      <w:pPr>
        <w:rPr>
          <w:lang w:eastAsia="en-GB"/>
        </w:rPr>
      </w:pPr>
      <w:r>
        <w:rPr>
          <w:lang w:eastAsia="en-GB"/>
        </w:rPr>
        <w:t xml:space="preserve">Any person who makes a declaration which they know to be false or misleading in a material </w:t>
      </w:r>
      <w:proofErr w:type="gramStart"/>
      <w:r>
        <w:rPr>
          <w:lang w:eastAsia="en-GB"/>
        </w:rPr>
        <w:t>particular may</w:t>
      </w:r>
      <w:proofErr w:type="gramEnd"/>
      <w:r>
        <w:rPr>
          <w:lang w:eastAsia="en-GB"/>
        </w:rPr>
        <w:t xml:space="preserve"> be liable to a criminal investigation and subsequent prosecution.</w:t>
      </w:r>
    </w:p>
    <w:sectPr w:rsidR="00295BEB" w:rsidSect="005A5D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37D9A" w14:textId="77777777" w:rsidR="002E7D84" w:rsidRDefault="002E7D84" w:rsidP="007D4D92">
      <w:r>
        <w:separator/>
      </w:r>
    </w:p>
  </w:endnote>
  <w:endnote w:type="continuationSeparator" w:id="0">
    <w:p w14:paraId="61829C79" w14:textId="77777777" w:rsidR="002E7D84" w:rsidRDefault="002E7D84" w:rsidP="007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E78EB" w14:textId="77777777" w:rsidR="002E7D84" w:rsidRDefault="002E7D84" w:rsidP="007D4D92">
      <w:r>
        <w:separator/>
      </w:r>
    </w:p>
  </w:footnote>
  <w:footnote w:type="continuationSeparator" w:id="0">
    <w:p w14:paraId="1CAC4901" w14:textId="77777777" w:rsidR="002E7D84" w:rsidRDefault="002E7D84" w:rsidP="007D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F67"/>
    <w:multiLevelType w:val="multilevel"/>
    <w:tmpl w:val="ED4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B525D"/>
    <w:multiLevelType w:val="hybridMultilevel"/>
    <w:tmpl w:val="7FF69584"/>
    <w:lvl w:ilvl="0" w:tplc="C4965B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605AD"/>
    <w:multiLevelType w:val="multilevel"/>
    <w:tmpl w:val="E354A4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5BE3E52"/>
    <w:multiLevelType w:val="hybridMultilevel"/>
    <w:tmpl w:val="409C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519BD"/>
    <w:multiLevelType w:val="hybridMultilevel"/>
    <w:tmpl w:val="35209D5A"/>
    <w:lvl w:ilvl="0" w:tplc="318081B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92C4B"/>
    <w:multiLevelType w:val="hybridMultilevel"/>
    <w:tmpl w:val="05C4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613E"/>
    <w:multiLevelType w:val="hybridMultilevel"/>
    <w:tmpl w:val="D5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525A5"/>
    <w:multiLevelType w:val="multilevel"/>
    <w:tmpl w:val="35209D5A"/>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A384E"/>
    <w:multiLevelType w:val="hybridMultilevel"/>
    <w:tmpl w:val="6EF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84DB9"/>
    <w:multiLevelType w:val="hybridMultilevel"/>
    <w:tmpl w:val="7F4E50C4"/>
    <w:lvl w:ilvl="0" w:tplc="717AC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A7AAB"/>
    <w:multiLevelType w:val="hybridMultilevel"/>
    <w:tmpl w:val="5F4A129E"/>
    <w:lvl w:ilvl="0" w:tplc="81E6C9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C7B5F"/>
    <w:multiLevelType w:val="hybridMultilevel"/>
    <w:tmpl w:val="9440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05561"/>
    <w:multiLevelType w:val="hybridMultilevel"/>
    <w:tmpl w:val="4E6AC5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0DB3A41"/>
    <w:multiLevelType w:val="hybridMultilevel"/>
    <w:tmpl w:val="42505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E2A27"/>
    <w:multiLevelType w:val="hybridMultilevel"/>
    <w:tmpl w:val="CE261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7476E"/>
    <w:multiLevelType w:val="hybridMultilevel"/>
    <w:tmpl w:val="3866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B07FC"/>
    <w:multiLevelType w:val="hybridMultilevel"/>
    <w:tmpl w:val="2CAE9DB8"/>
    <w:lvl w:ilvl="0" w:tplc="01B6F9D8">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F7304"/>
    <w:multiLevelType w:val="hybridMultilevel"/>
    <w:tmpl w:val="96BC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B11F5"/>
    <w:multiLevelType w:val="hybridMultilevel"/>
    <w:tmpl w:val="490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741A7D"/>
    <w:multiLevelType w:val="hybridMultilevel"/>
    <w:tmpl w:val="ACD4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D7D6F"/>
    <w:multiLevelType w:val="hybridMultilevel"/>
    <w:tmpl w:val="B75E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22858"/>
    <w:multiLevelType w:val="hybridMultilevel"/>
    <w:tmpl w:val="FDCC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2329">
    <w:abstractNumId w:val="10"/>
  </w:num>
  <w:num w:numId="2" w16cid:durableId="2005743705">
    <w:abstractNumId w:val="1"/>
  </w:num>
  <w:num w:numId="3" w16cid:durableId="1066336856">
    <w:abstractNumId w:val="0"/>
  </w:num>
  <w:num w:numId="4" w16cid:durableId="1370839320">
    <w:abstractNumId w:val="3"/>
  </w:num>
  <w:num w:numId="5" w16cid:durableId="1019159732">
    <w:abstractNumId w:val="5"/>
  </w:num>
  <w:num w:numId="6" w16cid:durableId="1497306179">
    <w:abstractNumId w:val="21"/>
  </w:num>
  <w:num w:numId="7" w16cid:durableId="1207060499">
    <w:abstractNumId w:val="11"/>
  </w:num>
  <w:num w:numId="8" w16cid:durableId="589389434">
    <w:abstractNumId w:val="12"/>
  </w:num>
  <w:num w:numId="9" w16cid:durableId="1998458057">
    <w:abstractNumId w:val="16"/>
  </w:num>
  <w:num w:numId="10" w16cid:durableId="1392771548">
    <w:abstractNumId w:val="13"/>
  </w:num>
  <w:num w:numId="11" w16cid:durableId="1730033463">
    <w:abstractNumId w:val="4"/>
  </w:num>
  <w:num w:numId="12" w16cid:durableId="235942089">
    <w:abstractNumId w:val="7"/>
  </w:num>
  <w:num w:numId="13" w16cid:durableId="575360222">
    <w:abstractNumId w:val="14"/>
  </w:num>
  <w:num w:numId="14" w16cid:durableId="1641380035">
    <w:abstractNumId w:val="6"/>
  </w:num>
  <w:num w:numId="15" w16cid:durableId="2027948734">
    <w:abstractNumId w:val="9"/>
  </w:num>
  <w:num w:numId="16" w16cid:durableId="472791229">
    <w:abstractNumId w:val="20"/>
  </w:num>
  <w:num w:numId="17" w16cid:durableId="379330863">
    <w:abstractNumId w:val="18"/>
  </w:num>
  <w:num w:numId="18" w16cid:durableId="256252012">
    <w:abstractNumId w:val="15"/>
  </w:num>
  <w:num w:numId="19" w16cid:durableId="1556938926">
    <w:abstractNumId w:val="8"/>
  </w:num>
  <w:num w:numId="20" w16cid:durableId="1203009483">
    <w:abstractNumId w:val="19"/>
  </w:num>
  <w:num w:numId="21" w16cid:durableId="1229225190">
    <w:abstractNumId w:val="2"/>
  </w:num>
  <w:num w:numId="22" w16cid:durableId="1609849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EB"/>
    <w:rsid w:val="00023273"/>
    <w:rsid w:val="000A08F2"/>
    <w:rsid w:val="000A346A"/>
    <w:rsid w:val="000B6B14"/>
    <w:rsid w:val="00101D4F"/>
    <w:rsid w:val="00121B3B"/>
    <w:rsid w:val="00130D4F"/>
    <w:rsid w:val="00146F39"/>
    <w:rsid w:val="00153EC4"/>
    <w:rsid w:val="001745D1"/>
    <w:rsid w:val="001931E9"/>
    <w:rsid w:val="001A5838"/>
    <w:rsid w:val="001A699E"/>
    <w:rsid w:val="001B5566"/>
    <w:rsid w:val="001C501C"/>
    <w:rsid w:val="001D4F9D"/>
    <w:rsid w:val="001E349D"/>
    <w:rsid w:val="001E5346"/>
    <w:rsid w:val="001E77B1"/>
    <w:rsid w:val="0023072A"/>
    <w:rsid w:val="00235E0A"/>
    <w:rsid w:val="00237E73"/>
    <w:rsid w:val="00261C8A"/>
    <w:rsid w:val="0026397C"/>
    <w:rsid w:val="00270FAE"/>
    <w:rsid w:val="00295BEB"/>
    <w:rsid w:val="002C44C3"/>
    <w:rsid w:val="002E1DBA"/>
    <w:rsid w:val="002E6D92"/>
    <w:rsid w:val="002E7D84"/>
    <w:rsid w:val="00305EB5"/>
    <w:rsid w:val="003065D0"/>
    <w:rsid w:val="00331A84"/>
    <w:rsid w:val="00345F6D"/>
    <w:rsid w:val="00346087"/>
    <w:rsid w:val="003516CE"/>
    <w:rsid w:val="003862D1"/>
    <w:rsid w:val="003C2B38"/>
    <w:rsid w:val="003F2C95"/>
    <w:rsid w:val="00405E1F"/>
    <w:rsid w:val="00413CBE"/>
    <w:rsid w:val="00450FC7"/>
    <w:rsid w:val="00461C2B"/>
    <w:rsid w:val="00485773"/>
    <w:rsid w:val="004C0E27"/>
    <w:rsid w:val="004F0C29"/>
    <w:rsid w:val="0053200E"/>
    <w:rsid w:val="00536FE4"/>
    <w:rsid w:val="005468AB"/>
    <w:rsid w:val="00557906"/>
    <w:rsid w:val="00571AB1"/>
    <w:rsid w:val="005850A5"/>
    <w:rsid w:val="005A23BD"/>
    <w:rsid w:val="005A5D41"/>
    <w:rsid w:val="005D22C3"/>
    <w:rsid w:val="005F05E2"/>
    <w:rsid w:val="005F68A7"/>
    <w:rsid w:val="00600995"/>
    <w:rsid w:val="00612838"/>
    <w:rsid w:val="006164AE"/>
    <w:rsid w:val="006265A7"/>
    <w:rsid w:val="00653139"/>
    <w:rsid w:val="00657F8A"/>
    <w:rsid w:val="0066226F"/>
    <w:rsid w:val="00666D0B"/>
    <w:rsid w:val="00672477"/>
    <w:rsid w:val="006B359B"/>
    <w:rsid w:val="006C2105"/>
    <w:rsid w:val="006C552F"/>
    <w:rsid w:val="006E4FC6"/>
    <w:rsid w:val="006F6FD7"/>
    <w:rsid w:val="00705D7A"/>
    <w:rsid w:val="00732EE4"/>
    <w:rsid w:val="00732F10"/>
    <w:rsid w:val="00737055"/>
    <w:rsid w:val="00742DFE"/>
    <w:rsid w:val="00756A87"/>
    <w:rsid w:val="00765901"/>
    <w:rsid w:val="00793BC4"/>
    <w:rsid w:val="007A060F"/>
    <w:rsid w:val="007A1979"/>
    <w:rsid w:val="007D4D92"/>
    <w:rsid w:val="00811731"/>
    <w:rsid w:val="00834583"/>
    <w:rsid w:val="00871A93"/>
    <w:rsid w:val="008B57F3"/>
    <w:rsid w:val="008C784E"/>
    <w:rsid w:val="008E506B"/>
    <w:rsid w:val="009125D7"/>
    <w:rsid w:val="0091615C"/>
    <w:rsid w:val="0097749E"/>
    <w:rsid w:val="009A24EB"/>
    <w:rsid w:val="00A04EEF"/>
    <w:rsid w:val="00A23C31"/>
    <w:rsid w:val="00A378FA"/>
    <w:rsid w:val="00A732F5"/>
    <w:rsid w:val="00A73A13"/>
    <w:rsid w:val="00AC5C81"/>
    <w:rsid w:val="00AE23CE"/>
    <w:rsid w:val="00B14758"/>
    <w:rsid w:val="00B179AB"/>
    <w:rsid w:val="00B95186"/>
    <w:rsid w:val="00BA0A9A"/>
    <w:rsid w:val="00BB2E0A"/>
    <w:rsid w:val="00BF02FA"/>
    <w:rsid w:val="00C05EFC"/>
    <w:rsid w:val="00C21105"/>
    <w:rsid w:val="00C25EE4"/>
    <w:rsid w:val="00C2780E"/>
    <w:rsid w:val="00C36558"/>
    <w:rsid w:val="00C72AE5"/>
    <w:rsid w:val="00CA004C"/>
    <w:rsid w:val="00CE72BF"/>
    <w:rsid w:val="00D04F6F"/>
    <w:rsid w:val="00D07BE2"/>
    <w:rsid w:val="00D32991"/>
    <w:rsid w:val="00D36318"/>
    <w:rsid w:val="00D63A26"/>
    <w:rsid w:val="00D65B3A"/>
    <w:rsid w:val="00D7165B"/>
    <w:rsid w:val="00DA4DE6"/>
    <w:rsid w:val="00DD02B0"/>
    <w:rsid w:val="00DE5A15"/>
    <w:rsid w:val="00DF2B25"/>
    <w:rsid w:val="00DF630B"/>
    <w:rsid w:val="00DF7D91"/>
    <w:rsid w:val="00E02E28"/>
    <w:rsid w:val="00E53BA9"/>
    <w:rsid w:val="00EA5E51"/>
    <w:rsid w:val="00EF6873"/>
    <w:rsid w:val="00F06C23"/>
    <w:rsid w:val="00F32BA0"/>
    <w:rsid w:val="00F55989"/>
    <w:rsid w:val="00F57A9D"/>
    <w:rsid w:val="00F67727"/>
    <w:rsid w:val="00FE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4F62"/>
  <w15:chartTrackingRefBased/>
  <w15:docId w15:val="{BE16776D-D698-484B-BC9B-DD72BDB9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92"/>
    <w:pPr>
      <w:spacing w:after="240"/>
    </w:pPr>
    <w:rPr>
      <w:rFonts w:ascii="Aptos" w:eastAsia="Times New Roman" w:hAnsi="Aptos" w:cs="Arial"/>
      <w:color w:val="000000"/>
      <w:sz w:val="24"/>
      <w:lang w:eastAsia="zh-CN"/>
    </w:rPr>
  </w:style>
  <w:style w:type="paragraph" w:styleId="Heading1">
    <w:name w:val="heading 1"/>
    <w:basedOn w:val="Normal"/>
    <w:next w:val="Normal"/>
    <w:link w:val="Heading1Char"/>
    <w:uiPriority w:val="9"/>
    <w:qFormat/>
    <w:rsid w:val="00672477"/>
    <w:pPr>
      <w:keepNext/>
      <w:keepLines/>
      <w:spacing w:before="240"/>
      <w:outlineLvl w:val="0"/>
    </w:pPr>
    <w:rPr>
      <w:b/>
      <w:bCs/>
      <w:color w:val="auto"/>
      <w:sz w:val="40"/>
      <w:szCs w:val="40"/>
    </w:rPr>
  </w:style>
  <w:style w:type="paragraph" w:styleId="Heading2">
    <w:name w:val="heading 2"/>
    <w:basedOn w:val="Normal"/>
    <w:next w:val="Normal"/>
    <w:link w:val="Heading2Char"/>
    <w:uiPriority w:val="9"/>
    <w:unhideWhenUsed/>
    <w:qFormat/>
    <w:rsid w:val="00672477"/>
    <w:pPr>
      <w:keepNext/>
      <w:keepLines/>
      <w:spacing w:before="40"/>
      <w:outlineLvl w:val="1"/>
    </w:pPr>
    <w:rPr>
      <w:b/>
      <w:bCs/>
      <w:color w:val="auto"/>
      <w:sz w:val="32"/>
      <w:szCs w:val="32"/>
    </w:rPr>
  </w:style>
  <w:style w:type="paragraph" w:styleId="Heading3">
    <w:name w:val="heading 3"/>
    <w:basedOn w:val="Normal"/>
    <w:next w:val="Normal"/>
    <w:link w:val="Heading3Char"/>
    <w:uiPriority w:val="9"/>
    <w:unhideWhenUsed/>
    <w:qFormat/>
    <w:rsid w:val="00672477"/>
    <w:pPr>
      <w:keepNext/>
      <w:keepLines/>
      <w:spacing w:before="40"/>
      <w:outlineLvl w:val="2"/>
    </w:pPr>
    <w:rPr>
      <w:b/>
      <w:bCs/>
      <w:color w:val="auto"/>
      <w:sz w:val="28"/>
      <w:szCs w:val="28"/>
    </w:rPr>
  </w:style>
  <w:style w:type="paragraph" w:styleId="Heading4">
    <w:name w:val="heading 4"/>
    <w:basedOn w:val="Normal"/>
    <w:next w:val="Normal"/>
    <w:link w:val="Heading4Char"/>
    <w:uiPriority w:val="9"/>
    <w:unhideWhenUsed/>
    <w:qFormat/>
    <w:rsid w:val="007D4D92"/>
    <w:pPr>
      <w:keepNext/>
      <w:keepLines/>
      <w:spacing w:before="40"/>
      <w:outlineLvl w:val="3"/>
    </w:pPr>
    <w:rPr>
      <w:color w:val="663300"/>
      <w:sz w:val="40"/>
      <w:szCs w:val="40"/>
    </w:rPr>
  </w:style>
  <w:style w:type="paragraph" w:styleId="Heading5">
    <w:name w:val="heading 5"/>
    <w:basedOn w:val="Normal"/>
    <w:next w:val="Normal"/>
    <w:link w:val="Heading5Char"/>
    <w:uiPriority w:val="9"/>
    <w:unhideWhenUsed/>
    <w:qFormat/>
    <w:rsid w:val="007D4D92"/>
    <w:pPr>
      <w:keepNext/>
      <w:keepLines/>
      <w:spacing w:before="40"/>
      <w:outlineLvl w:val="4"/>
    </w:pPr>
    <w:rPr>
      <w:color w:val="33CC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83"/>
    <w:pPr>
      <w:ind w:left="720"/>
      <w:contextualSpacing/>
    </w:pPr>
  </w:style>
  <w:style w:type="paragraph" w:styleId="NormalWeb">
    <w:name w:val="Normal (Web)"/>
    <w:basedOn w:val="Normal"/>
    <w:uiPriority w:val="99"/>
    <w:unhideWhenUsed/>
    <w:rsid w:val="0053200E"/>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6226F"/>
    <w:pPr>
      <w:tabs>
        <w:tab w:val="center" w:pos="4513"/>
        <w:tab w:val="right" w:pos="9026"/>
      </w:tabs>
    </w:pPr>
  </w:style>
  <w:style w:type="character" w:customStyle="1" w:styleId="HeaderChar">
    <w:name w:val="Header Char"/>
    <w:link w:val="Header"/>
    <w:uiPriority w:val="99"/>
    <w:rsid w:val="0066226F"/>
    <w:rPr>
      <w:rFonts w:eastAsia="Times New Roman"/>
      <w:sz w:val="24"/>
      <w:szCs w:val="24"/>
      <w:lang w:eastAsia="zh-CN"/>
    </w:rPr>
  </w:style>
  <w:style w:type="paragraph" w:styleId="Footer">
    <w:name w:val="footer"/>
    <w:basedOn w:val="Normal"/>
    <w:link w:val="FooterChar"/>
    <w:uiPriority w:val="99"/>
    <w:unhideWhenUsed/>
    <w:rsid w:val="0066226F"/>
    <w:pPr>
      <w:tabs>
        <w:tab w:val="center" w:pos="4513"/>
        <w:tab w:val="right" w:pos="9026"/>
      </w:tabs>
    </w:pPr>
  </w:style>
  <w:style w:type="character" w:customStyle="1" w:styleId="FooterChar">
    <w:name w:val="Footer Char"/>
    <w:link w:val="Footer"/>
    <w:uiPriority w:val="99"/>
    <w:rsid w:val="0066226F"/>
    <w:rPr>
      <w:rFonts w:eastAsia="Times New Roman"/>
      <w:sz w:val="24"/>
      <w:szCs w:val="24"/>
      <w:lang w:eastAsia="zh-CN"/>
    </w:rPr>
  </w:style>
  <w:style w:type="character" w:customStyle="1" w:styleId="Heading1Char">
    <w:name w:val="Heading 1 Char"/>
    <w:link w:val="Heading1"/>
    <w:uiPriority w:val="9"/>
    <w:rsid w:val="00672477"/>
    <w:rPr>
      <w:rFonts w:ascii="Aptos" w:eastAsia="Times New Roman" w:hAnsi="Aptos" w:cs="Arial"/>
      <w:b/>
      <w:bCs/>
      <w:sz w:val="40"/>
      <w:szCs w:val="40"/>
      <w:lang w:eastAsia="zh-CN"/>
    </w:rPr>
  </w:style>
  <w:style w:type="character" w:customStyle="1" w:styleId="Heading2Char">
    <w:name w:val="Heading 2 Char"/>
    <w:link w:val="Heading2"/>
    <w:uiPriority w:val="9"/>
    <w:rsid w:val="00672477"/>
    <w:rPr>
      <w:rFonts w:ascii="Aptos" w:eastAsia="Times New Roman" w:hAnsi="Aptos" w:cs="Arial"/>
      <w:b/>
      <w:bCs/>
      <w:sz w:val="32"/>
      <w:szCs w:val="32"/>
      <w:lang w:eastAsia="zh-CN"/>
    </w:rPr>
  </w:style>
  <w:style w:type="character" w:customStyle="1" w:styleId="Heading3Char">
    <w:name w:val="Heading 3 Char"/>
    <w:link w:val="Heading3"/>
    <w:uiPriority w:val="9"/>
    <w:rsid w:val="00672477"/>
    <w:rPr>
      <w:rFonts w:ascii="Aptos" w:eastAsia="Times New Roman" w:hAnsi="Aptos" w:cs="Arial"/>
      <w:b/>
      <w:bCs/>
      <w:sz w:val="28"/>
      <w:szCs w:val="28"/>
      <w:lang w:eastAsia="zh-CN"/>
    </w:rPr>
  </w:style>
  <w:style w:type="character" w:customStyle="1" w:styleId="Heading4Char">
    <w:name w:val="Heading 4 Char"/>
    <w:link w:val="Heading4"/>
    <w:uiPriority w:val="9"/>
    <w:rsid w:val="007D4D92"/>
    <w:rPr>
      <w:rFonts w:ascii="Aptos" w:eastAsia="Times New Roman" w:hAnsi="Aptos" w:cs="Arial"/>
      <w:color w:val="663300"/>
      <w:sz w:val="40"/>
      <w:szCs w:val="40"/>
      <w:lang w:eastAsia="zh-CN"/>
    </w:rPr>
  </w:style>
  <w:style w:type="character" w:customStyle="1" w:styleId="Heading5Char">
    <w:name w:val="Heading 5 Char"/>
    <w:link w:val="Heading5"/>
    <w:uiPriority w:val="9"/>
    <w:rsid w:val="007D4D92"/>
    <w:rPr>
      <w:rFonts w:ascii="Aptos" w:eastAsia="Times New Roman" w:hAnsi="Aptos" w:cs="Arial"/>
      <w:color w:val="33CCCC"/>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7126">
      <w:bodyDiv w:val="1"/>
      <w:marLeft w:val="0"/>
      <w:marRight w:val="0"/>
      <w:marTop w:val="0"/>
      <w:marBottom w:val="0"/>
      <w:divBdr>
        <w:top w:val="none" w:sz="0" w:space="0" w:color="auto"/>
        <w:left w:val="none" w:sz="0" w:space="0" w:color="auto"/>
        <w:bottom w:val="none" w:sz="0" w:space="0" w:color="auto"/>
        <w:right w:val="none" w:sz="0" w:space="0" w:color="auto"/>
      </w:divBdr>
    </w:div>
    <w:div w:id="11665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oduction\Products\Business%20and%20consumer%20guides\Styles%20template%20(for%20BC%20attach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4AC04EB86CE49923B4BF302B79A52" ma:contentTypeVersion="2" ma:contentTypeDescription="Create a new document." ma:contentTypeScope="" ma:versionID="360e5858a8508b8cf37f2d7ac95b0f1e">
  <xsd:schema xmlns:xsd="http://www.w3.org/2001/XMLSchema" xmlns:xs="http://www.w3.org/2001/XMLSchema" xmlns:p="http://schemas.microsoft.com/office/2006/metadata/properties" xmlns:ns2="fbe347b0-104f-4b2b-b2b5-df12e2a307c2" targetNamespace="http://schemas.microsoft.com/office/2006/metadata/properties" ma:root="true" ma:fieldsID="738efeafef56c9b8049e91bf0e69665e" ns2:_="">
    <xsd:import namespace="fbe347b0-104f-4b2b-b2b5-df12e2a307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347b0-104f-4b2b-b2b5-df12e2a30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88F0B-4BE5-41A2-B69C-4AE06591B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347b0-104f-4b2b-b2b5-df12e2a3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8AEE0-7473-4297-A0EC-4AECDEA2D6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26788-76E7-404D-B76E-DAF87F72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Styles template (for BC attachments)</Template>
  <TotalTime>12</TotalTime>
  <Pages>3</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Food-chain-information-Horses-Jun-2024</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horses</dc:title>
  <dc:subject/>
  <dc:creator>Chartered Trading Standards Institute</dc:creator>
  <cp:keywords/>
  <dc:description/>
  <cp:lastModifiedBy>Stephen Conway</cp:lastModifiedBy>
  <cp:revision>5</cp:revision>
  <dcterms:created xsi:type="dcterms:W3CDTF">2024-06-24T17:31:00Z</dcterms:created>
  <dcterms:modified xsi:type="dcterms:W3CDTF">2024-06-25T15:26:00Z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0x0101000A44AC04EB86CE49923B4BF302B79A52</vt:lpwstr>
  </property>
</Properties>
</file>